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E37" w:rsidRPr="00E42E37" w:rsidRDefault="00E42E37" w:rsidP="00E42E37">
      <w:pPr>
        <w:spacing w:line="560" w:lineRule="exact"/>
        <w:jc w:val="center"/>
        <w:rPr>
          <w:rFonts w:ascii="黑体" w:eastAsia="黑体" w:hAnsi="黑体" w:cs="Times New Roman"/>
          <w:b/>
          <w:sz w:val="44"/>
          <w:szCs w:val="44"/>
        </w:rPr>
      </w:pPr>
      <w:r w:rsidRPr="00E42E37">
        <w:rPr>
          <w:rFonts w:ascii="黑体" w:eastAsia="黑体" w:hAnsi="黑体" w:cs="Times New Roman" w:hint="eastAsia"/>
          <w:b/>
          <w:sz w:val="44"/>
          <w:szCs w:val="44"/>
        </w:rPr>
        <w:t>四川省眉州监狱</w:t>
      </w:r>
    </w:p>
    <w:p w:rsidR="00E42E37" w:rsidRPr="00E42E37" w:rsidRDefault="00E42E37" w:rsidP="00E42E37">
      <w:pPr>
        <w:jc w:val="center"/>
        <w:rPr>
          <w:rFonts w:ascii="黑体" w:eastAsia="黑体" w:hAnsi="黑体" w:cs="Times New Roman"/>
          <w:b/>
          <w:spacing w:val="50"/>
          <w:sz w:val="44"/>
          <w:szCs w:val="44"/>
        </w:rPr>
      </w:pPr>
      <w:r w:rsidRPr="00E42E37">
        <w:rPr>
          <w:rFonts w:ascii="黑体" w:eastAsia="黑体" w:hAnsi="黑体" w:cs="Times New Roman" w:hint="eastAsia"/>
          <w:b/>
          <w:spacing w:val="50"/>
          <w:sz w:val="44"/>
          <w:szCs w:val="44"/>
        </w:rPr>
        <w:t>报请减刑建议书</w:t>
      </w:r>
    </w:p>
    <w:p w:rsidR="00E42E37" w:rsidRPr="00E42E37" w:rsidRDefault="00E42E37" w:rsidP="00E42E37">
      <w:pPr>
        <w:jc w:val="center"/>
        <w:rPr>
          <w:rFonts w:ascii="黑体" w:eastAsia="黑体" w:hAnsi="黑体" w:cs="Times New Roman"/>
          <w:b/>
          <w:spacing w:val="50"/>
          <w:sz w:val="44"/>
          <w:szCs w:val="44"/>
        </w:rPr>
      </w:pPr>
    </w:p>
    <w:p w:rsidR="00E42E37" w:rsidRPr="00E42E37" w:rsidRDefault="00E42E37" w:rsidP="00E42E37">
      <w:pPr>
        <w:spacing w:line="580" w:lineRule="exact"/>
        <w:jc w:val="right"/>
        <w:rPr>
          <w:rFonts w:ascii="仿宋" w:eastAsia="仿宋" w:hAnsi="仿宋" w:cs="Times New Roman"/>
          <w:sz w:val="32"/>
          <w:szCs w:val="32"/>
        </w:rPr>
      </w:pPr>
      <w:r w:rsidRPr="00E42E37">
        <w:rPr>
          <w:rFonts w:ascii="仿宋" w:eastAsia="仿宋" w:hAnsi="仿宋" w:cs="Times New Roman" w:hint="eastAsia"/>
          <w:sz w:val="32"/>
          <w:szCs w:val="32"/>
        </w:rPr>
        <w:t>（2024）川眉狱减字第471号</w:t>
      </w:r>
    </w:p>
    <w:p w:rsidR="00E42E37" w:rsidRPr="00E42E37" w:rsidRDefault="00E42E37" w:rsidP="00E42E37">
      <w:pPr>
        <w:spacing w:line="580" w:lineRule="exact"/>
        <w:jc w:val="right"/>
        <w:rPr>
          <w:rFonts w:ascii="仿宋" w:eastAsia="仿宋" w:hAnsi="仿宋" w:cs="Times New Roman"/>
          <w:sz w:val="32"/>
          <w:szCs w:val="32"/>
        </w:rPr>
      </w:pPr>
    </w:p>
    <w:p w:rsidR="00E42E37" w:rsidRPr="00E42E37" w:rsidRDefault="00E42E37" w:rsidP="00E42E37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E42E37">
        <w:rPr>
          <w:rFonts w:ascii="仿宋" w:eastAsia="仿宋" w:hAnsi="仿宋" w:cs="Times New Roman" w:hint="eastAsia"/>
          <w:sz w:val="32"/>
          <w:szCs w:val="32"/>
        </w:rPr>
        <w:t>罪犯</w:t>
      </w:r>
      <w:r w:rsidRPr="00E42E37">
        <w:rPr>
          <w:rFonts w:ascii="仿宋" w:eastAsia="仿宋" w:hAnsi="仿宋" w:cs="Times New Roman" w:hint="eastAsia"/>
          <w:noProof/>
          <w:sz w:val="32"/>
          <w:szCs w:val="32"/>
        </w:rPr>
        <w:t>蒋德友</w:t>
      </w:r>
      <w:r w:rsidRPr="00E42E37">
        <w:rPr>
          <w:rFonts w:ascii="仿宋" w:eastAsia="仿宋" w:hAnsi="仿宋" w:cs="Times New Roman" w:hint="eastAsia"/>
          <w:sz w:val="32"/>
          <w:szCs w:val="32"/>
        </w:rPr>
        <w:t>，男，</w:t>
      </w:r>
      <w:r w:rsidRPr="00E42E37">
        <w:rPr>
          <w:rFonts w:ascii="仿宋" w:eastAsia="仿宋" w:hAnsi="仿宋" w:cs="Times New Roman" w:hint="eastAsia"/>
          <w:noProof/>
          <w:sz w:val="32"/>
          <w:szCs w:val="32"/>
        </w:rPr>
        <w:t>1981年12月17日出生</w:t>
      </w:r>
      <w:r w:rsidRPr="00E42E37">
        <w:rPr>
          <w:rFonts w:ascii="仿宋" w:eastAsia="仿宋" w:hAnsi="仿宋" w:cs="Times New Roman" w:hint="eastAsia"/>
          <w:sz w:val="32"/>
          <w:szCs w:val="32"/>
        </w:rPr>
        <w:t>，</w:t>
      </w:r>
      <w:r w:rsidRPr="00E42E37">
        <w:rPr>
          <w:rFonts w:ascii="仿宋" w:eastAsia="仿宋" w:hAnsi="仿宋" w:cs="Times New Roman" w:hint="eastAsia"/>
          <w:noProof/>
          <w:sz w:val="32"/>
          <w:szCs w:val="32"/>
        </w:rPr>
        <w:t>汉族</w:t>
      </w:r>
      <w:r w:rsidRPr="00E42E37">
        <w:rPr>
          <w:rFonts w:ascii="仿宋" w:eastAsia="仿宋" w:hAnsi="仿宋" w:cs="Times New Roman" w:hint="eastAsia"/>
          <w:sz w:val="32"/>
          <w:szCs w:val="32"/>
        </w:rPr>
        <w:t>，</w:t>
      </w:r>
      <w:r w:rsidRPr="00E42E37">
        <w:rPr>
          <w:rFonts w:ascii="仿宋" w:eastAsia="仿宋" w:hAnsi="仿宋" w:cs="Times New Roman" w:hint="eastAsia"/>
          <w:noProof/>
          <w:sz w:val="32"/>
          <w:szCs w:val="32"/>
        </w:rPr>
        <w:t>初中文化</w:t>
      </w:r>
      <w:r w:rsidRPr="00E42E37">
        <w:rPr>
          <w:rFonts w:ascii="仿宋" w:eastAsia="仿宋" w:hAnsi="仿宋" w:cs="Times New Roman" w:hint="eastAsia"/>
          <w:sz w:val="32"/>
          <w:szCs w:val="32"/>
        </w:rPr>
        <w:t>，户籍所在地</w:t>
      </w:r>
      <w:r w:rsidRPr="00E42E37">
        <w:rPr>
          <w:rFonts w:ascii="仿宋" w:eastAsia="仿宋" w:hAnsi="仿宋" w:cs="Times New Roman" w:hint="eastAsia"/>
          <w:noProof/>
          <w:sz w:val="32"/>
          <w:szCs w:val="32"/>
        </w:rPr>
        <w:t>四川省马边彝族自治县，</w:t>
      </w:r>
      <w:r w:rsidRPr="00E42E37">
        <w:rPr>
          <w:rFonts w:ascii="仿宋" w:eastAsia="仿宋" w:hAnsi="仿宋" w:cs="Times New Roman" w:hint="eastAsia"/>
          <w:sz w:val="32"/>
          <w:szCs w:val="32"/>
        </w:rPr>
        <w:t>现在四川省眉州监狱二监区服刑。</w:t>
      </w:r>
      <w:bookmarkStart w:id="0" w:name="_GoBack"/>
      <w:bookmarkEnd w:id="0"/>
    </w:p>
    <w:p w:rsidR="00E42E37" w:rsidRPr="00E42E37" w:rsidRDefault="00E42E37" w:rsidP="00E42E37">
      <w:pPr>
        <w:spacing w:line="580" w:lineRule="exact"/>
        <w:ind w:firstLineChars="200" w:firstLine="640"/>
        <w:rPr>
          <w:rFonts w:ascii="仿宋" w:eastAsia="仿宋" w:hAnsi="仿宋" w:cs="Times New Roman"/>
          <w:noProof/>
          <w:sz w:val="32"/>
          <w:szCs w:val="32"/>
        </w:rPr>
      </w:pPr>
      <w:r w:rsidRPr="00E42E37">
        <w:rPr>
          <w:rFonts w:ascii="仿宋" w:eastAsia="仿宋" w:hAnsi="仿宋" w:cs="Times New Roman" w:hint="eastAsia"/>
          <w:sz w:val="32"/>
          <w:szCs w:val="32"/>
        </w:rPr>
        <w:t>因犯</w:t>
      </w:r>
      <w:r w:rsidRPr="00E42E37">
        <w:rPr>
          <w:rFonts w:ascii="仿宋" w:eastAsia="仿宋" w:hAnsi="仿宋" w:cs="Times New Roman" w:hint="eastAsia"/>
          <w:noProof/>
          <w:sz w:val="32"/>
          <w:szCs w:val="32"/>
        </w:rPr>
        <w:t>制造毒品罪</w:t>
      </w:r>
      <w:r w:rsidRPr="00E42E37">
        <w:rPr>
          <w:rFonts w:ascii="仿宋" w:eastAsia="仿宋" w:hAnsi="仿宋" w:cs="Times New Roman" w:hint="eastAsia"/>
          <w:sz w:val="32"/>
          <w:szCs w:val="32"/>
        </w:rPr>
        <w:t>，经</w:t>
      </w:r>
      <w:r w:rsidRPr="00E42E37">
        <w:rPr>
          <w:rFonts w:ascii="仿宋" w:eastAsia="仿宋" w:hAnsi="仿宋" w:cs="Times New Roman" w:hint="eastAsia"/>
          <w:noProof/>
          <w:sz w:val="32"/>
          <w:szCs w:val="32"/>
        </w:rPr>
        <w:t>四川省乐山市中级人民法院</w:t>
      </w:r>
      <w:r w:rsidRPr="00E42E37">
        <w:rPr>
          <w:rFonts w:ascii="仿宋" w:eastAsia="仿宋" w:hAnsi="仿宋" w:cs="Times New Roman" w:hint="eastAsia"/>
          <w:sz w:val="32"/>
          <w:szCs w:val="32"/>
        </w:rPr>
        <w:t>于</w:t>
      </w:r>
      <w:r w:rsidRPr="00E42E37">
        <w:rPr>
          <w:rFonts w:ascii="仿宋" w:eastAsia="仿宋" w:hAnsi="仿宋" w:cs="Times New Roman" w:hint="eastAsia"/>
          <w:noProof/>
          <w:sz w:val="32"/>
          <w:szCs w:val="32"/>
        </w:rPr>
        <w:t>2019年5月29日</w:t>
      </w:r>
      <w:r w:rsidRPr="00E42E37">
        <w:rPr>
          <w:rFonts w:ascii="仿宋" w:eastAsia="仿宋" w:hAnsi="仿宋" w:cs="Times New Roman" w:hint="eastAsia"/>
          <w:sz w:val="32"/>
          <w:szCs w:val="32"/>
        </w:rPr>
        <w:t>以</w:t>
      </w:r>
      <w:r w:rsidRPr="00E42E37">
        <w:rPr>
          <w:rFonts w:ascii="仿宋" w:eastAsia="仿宋" w:hAnsi="仿宋" w:cs="Times New Roman" w:hint="eastAsia"/>
          <w:noProof/>
          <w:sz w:val="32"/>
          <w:szCs w:val="32"/>
        </w:rPr>
        <w:t>(2019)川11刑初8号刑事判决书</w:t>
      </w:r>
      <w:r w:rsidRPr="00E42E37">
        <w:rPr>
          <w:rFonts w:ascii="仿宋" w:eastAsia="仿宋" w:hAnsi="仿宋" w:cs="Times New Roman" w:hint="eastAsia"/>
          <w:sz w:val="32"/>
          <w:szCs w:val="32"/>
        </w:rPr>
        <w:t>，判处</w:t>
      </w:r>
      <w:r w:rsidRPr="00E42E37">
        <w:rPr>
          <w:rFonts w:ascii="仿宋" w:eastAsia="仿宋" w:hAnsi="仿宋" w:cs="Times New Roman" w:hint="eastAsia"/>
          <w:noProof/>
          <w:sz w:val="32"/>
          <w:szCs w:val="32"/>
        </w:rPr>
        <w:t>无期徒刑</w:t>
      </w:r>
      <w:r w:rsidRPr="00E42E37">
        <w:rPr>
          <w:rFonts w:ascii="仿宋" w:eastAsia="仿宋" w:hAnsi="仿宋" w:cs="Times New Roman" w:hint="eastAsia"/>
          <w:sz w:val="32"/>
          <w:szCs w:val="32"/>
        </w:rPr>
        <w:t>，剥夺政治权利终身，并处没收个人全部财产</w:t>
      </w:r>
      <w:r w:rsidRPr="00E42E37">
        <w:rPr>
          <w:rFonts w:ascii="仿宋" w:eastAsia="仿宋" w:hAnsi="仿宋" w:cs="Times New Roman" w:hint="eastAsia"/>
          <w:noProof/>
          <w:sz w:val="32"/>
          <w:szCs w:val="32"/>
        </w:rPr>
        <w:t>。该犯不服，提出上诉，</w:t>
      </w:r>
      <w:r w:rsidRPr="00E42E37">
        <w:rPr>
          <w:rFonts w:ascii="仿宋" w:eastAsia="仿宋" w:hAnsi="仿宋" w:cs="Times New Roman" w:hint="eastAsia"/>
          <w:sz w:val="32"/>
          <w:szCs w:val="32"/>
        </w:rPr>
        <w:t>经</w:t>
      </w:r>
      <w:r w:rsidRPr="00E42E37">
        <w:rPr>
          <w:rFonts w:ascii="仿宋" w:eastAsia="仿宋" w:hAnsi="仿宋" w:cs="Times New Roman" w:hint="eastAsia"/>
          <w:noProof/>
          <w:sz w:val="32"/>
          <w:szCs w:val="32"/>
        </w:rPr>
        <w:t>四川省高级人民法院</w:t>
      </w:r>
      <w:r w:rsidRPr="00E42E37">
        <w:rPr>
          <w:rFonts w:ascii="仿宋" w:eastAsia="仿宋" w:hAnsi="仿宋" w:cs="Times New Roman" w:hint="eastAsia"/>
          <w:sz w:val="32"/>
          <w:szCs w:val="32"/>
        </w:rPr>
        <w:t>于</w:t>
      </w:r>
      <w:r w:rsidRPr="00E42E37">
        <w:rPr>
          <w:rFonts w:ascii="仿宋" w:eastAsia="仿宋" w:hAnsi="仿宋" w:cs="Times New Roman" w:hint="eastAsia"/>
          <w:noProof/>
          <w:sz w:val="32"/>
          <w:szCs w:val="32"/>
        </w:rPr>
        <w:t>2019年8月6日</w:t>
      </w:r>
      <w:r w:rsidRPr="00E42E37">
        <w:rPr>
          <w:rFonts w:ascii="仿宋" w:eastAsia="仿宋" w:hAnsi="仿宋" w:cs="Times New Roman" w:hint="eastAsia"/>
          <w:sz w:val="32"/>
          <w:szCs w:val="32"/>
        </w:rPr>
        <w:t>以</w:t>
      </w:r>
      <w:r w:rsidRPr="00E42E37">
        <w:rPr>
          <w:rFonts w:ascii="仿宋" w:eastAsia="仿宋" w:hAnsi="仿宋" w:cs="Times New Roman" w:hint="eastAsia"/>
          <w:noProof/>
          <w:sz w:val="32"/>
          <w:szCs w:val="32"/>
        </w:rPr>
        <w:t>(2019)川刑终342号刑事裁定书</w:t>
      </w:r>
      <w:r w:rsidRPr="00E42E37">
        <w:rPr>
          <w:rFonts w:ascii="仿宋" w:eastAsia="仿宋" w:hAnsi="仿宋" w:cs="Times New Roman" w:hint="eastAsia"/>
          <w:sz w:val="32"/>
          <w:szCs w:val="32"/>
        </w:rPr>
        <w:t>，</w:t>
      </w:r>
      <w:r w:rsidRPr="00E42E37">
        <w:rPr>
          <w:rFonts w:ascii="仿宋" w:eastAsia="仿宋" w:hAnsi="仿宋" w:cs="Times New Roman" w:hint="eastAsia"/>
          <w:noProof/>
          <w:sz w:val="32"/>
          <w:szCs w:val="32"/>
        </w:rPr>
        <w:t>驳回上诉，维持原判</w:t>
      </w:r>
      <w:r w:rsidRPr="00E42E37">
        <w:rPr>
          <w:rFonts w:ascii="仿宋" w:eastAsia="仿宋" w:hAnsi="仿宋" w:cs="Times New Roman" w:hint="eastAsia"/>
          <w:sz w:val="32"/>
          <w:szCs w:val="32"/>
        </w:rPr>
        <w:t>。</w:t>
      </w:r>
      <w:r w:rsidRPr="00E42E37">
        <w:rPr>
          <w:rFonts w:ascii="仿宋" w:eastAsia="仿宋" w:hAnsi="仿宋" w:cs="Times New Roman" w:hint="eastAsia"/>
          <w:noProof/>
          <w:sz w:val="32"/>
          <w:szCs w:val="32"/>
        </w:rPr>
        <w:t>于2019年9月5日送我狱服刑改造。</w:t>
      </w:r>
      <w:r w:rsidRPr="00E42E37">
        <w:rPr>
          <w:rFonts w:ascii="仿宋" w:eastAsia="仿宋" w:hAnsi="仿宋" w:cs="Times New Roman" w:hint="eastAsia"/>
          <w:sz w:val="32"/>
          <w:szCs w:val="32"/>
        </w:rPr>
        <w:t>服刑期间，</w:t>
      </w:r>
      <w:r w:rsidRPr="00E42E37">
        <w:rPr>
          <w:rFonts w:ascii="仿宋" w:eastAsia="仿宋" w:hAnsi="仿宋" w:cs="Times New Roman" w:hint="eastAsia"/>
          <w:noProof/>
          <w:sz w:val="32"/>
          <w:szCs w:val="32"/>
        </w:rPr>
        <w:t>2022年5月30日</w:t>
      </w:r>
      <w:r w:rsidRPr="00E42E37">
        <w:rPr>
          <w:rFonts w:ascii="仿宋" w:eastAsia="仿宋" w:hAnsi="仿宋" w:cs="Times New Roman" w:hint="eastAsia"/>
          <w:sz w:val="32"/>
          <w:szCs w:val="32"/>
        </w:rPr>
        <w:t>经</w:t>
      </w:r>
      <w:r w:rsidRPr="00E42E37">
        <w:rPr>
          <w:rFonts w:ascii="仿宋" w:eastAsia="仿宋" w:hAnsi="仿宋" w:cs="Times New Roman" w:hint="eastAsia"/>
          <w:noProof/>
          <w:sz w:val="32"/>
          <w:szCs w:val="32"/>
        </w:rPr>
        <w:t>四川省高级人民法院以（2022）川刑更607号刑事裁定书，裁定减为有期徒刑二十二年，剥夺政治权利八年</w:t>
      </w:r>
      <w:r w:rsidRPr="00E42E37">
        <w:rPr>
          <w:rFonts w:ascii="仿宋" w:eastAsia="仿宋" w:hAnsi="仿宋" w:cs="Times New Roman" w:hint="eastAsia"/>
          <w:sz w:val="32"/>
          <w:szCs w:val="32"/>
        </w:rPr>
        <w:t>，现刑期至</w:t>
      </w:r>
      <w:r w:rsidRPr="00E42E37">
        <w:rPr>
          <w:rFonts w:ascii="仿宋" w:eastAsia="仿宋" w:hAnsi="仿宋" w:cs="Times New Roman" w:hint="eastAsia"/>
          <w:noProof/>
          <w:sz w:val="32"/>
          <w:szCs w:val="32"/>
        </w:rPr>
        <w:t>2044年5月29日止。</w:t>
      </w:r>
    </w:p>
    <w:p w:rsidR="00E42E37" w:rsidRPr="00E42E37" w:rsidRDefault="00E42E37" w:rsidP="00E42E37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E42E37">
        <w:rPr>
          <w:rFonts w:ascii="仿宋" w:eastAsia="仿宋" w:hAnsi="仿宋" w:cs="Times New Roman" w:hint="eastAsia"/>
          <w:sz w:val="32"/>
          <w:szCs w:val="32"/>
        </w:rPr>
        <w:t>该犯在服刑期间，确有悔改表现，具体事实如下：</w:t>
      </w:r>
    </w:p>
    <w:p w:rsidR="00E42E37" w:rsidRPr="00E42E37" w:rsidRDefault="00E42E37" w:rsidP="00E42E37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E42E37">
        <w:rPr>
          <w:rFonts w:ascii="仿宋" w:eastAsia="仿宋" w:hAnsi="仿宋" w:cs="Times New Roman" w:hint="eastAsia"/>
          <w:sz w:val="32"/>
          <w:szCs w:val="32"/>
        </w:rPr>
        <w:t>服刑中，通过民警的教育和自己学习相关法律知识，能自觉地深挖犯罪根源，深刻反省自己的犯罪危害，真诚悔罪，服从法院判决。改造中，能够遵守法律法规及监规纪律，努力以《服刑人员行为规范》约束自己。能自觉接受教育改造，积极参加“思想、文化、职业技术”教育，2024年上半年思</w:t>
      </w:r>
      <w:r w:rsidRPr="00E42E37">
        <w:rPr>
          <w:rFonts w:ascii="仿宋" w:eastAsia="仿宋" w:hAnsi="仿宋" w:cs="Times New Roman" w:hint="eastAsia"/>
          <w:sz w:val="32"/>
          <w:szCs w:val="32"/>
        </w:rPr>
        <w:lastRenderedPageBreak/>
        <w:t>想教育成绩为</w:t>
      </w:r>
      <w:r w:rsidRPr="00E42E37">
        <w:rPr>
          <w:rFonts w:ascii="仿宋" w:eastAsia="仿宋" w:hAnsi="仿宋" w:cs="Times New Roman" w:hint="eastAsia"/>
          <w:noProof/>
          <w:sz w:val="32"/>
          <w:szCs w:val="32"/>
        </w:rPr>
        <w:t>84</w:t>
      </w:r>
      <w:r w:rsidRPr="00E42E37">
        <w:rPr>
          <w:rFonts w:ascii="仿宋" w:eastAsia="仿宋" w:hAnsi="仿宋" w:cs="Times New Roman" w:hint="eastAsia"/>
          <w:sz w:val="32"/>
          <w:szCs w:val="32"/>
        </w:rPr>
        <w:t>分。积极参加劳动，遵守劳动纪律和操作规程，努力完成劳动任务。没收个人全部财产方面，2020年4月21日</w:t>
      </w:r>
      <w:r w:rsidRPr="00E42E37">
        <w:rPr>
          <w:rFonts w:ascii="仿宋" w:eastAsia="仿宋" w:hAnsi="仿宋" w:cs="Times New Roman" w:hint="eastAsia"/>
          <w:noProof/>
          <w:sz w:val="32"/>
          <w:szCs w:val="32"/>
        </w:rPr>
        <w:t>四川省乐山市中级人民法院以（2019）川11执252号执行裁定书裁定：终结本次执行程序。</w:t>
      </w:r>
      <w:r w:rsidRPr="00E42E37">
        <w:rPr>
          <w:rFonts w:ascii="仿宋" w:eastAsia="仿宋" w:hAnsi="仿宋" w:cs="Times New Roman" w:hint="eastAsia"/>
          <w:sz w:val="32"/>
          <w:szCs w:val="32"/>
        </w:rPr>
        <w:t>本考核期内共获得表扬</w:t>
      </w:r>
      <w:r w:rsidRPr="00E42E37">
        <w:rPr>
          <w:rFonts w:ascii="仿宋" w:eastAsia="仿宋" w:hAnsi="仿宋" w:cs="Times New Roman"/>
          <w:noProof/>
          <w:sz w:val="32"/>
          <w:szCs w:val="32"/>
        </w:rPr>
        <w:t>6</w:t>
      </w:r>
      <w:r w:rsidRPr="00E42E37">
        <w:rPr>
          <w:rFonts w:ascii="仿宋" w:eastAsia="仿宋" w:hAnsi="仿宋" w:cs="Times New Roman" w:hint="eastAsia"/>
          <w:sz w:val="32"/>
          <w:szCs w:val="32"/>
        </w:rPr>
        <w:t>个。悔改表现评定结论为确有悔改表现。</w:t>
      </w:r>
    </w:p>
    <w:p w:rsidR="00E42E37" w:rsidRPr="00E42E37" w:rsidRDefault="00E42E37" w:rsidP="00E42E37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E42E37">
        <w:rPr>
          <w:rFonts w:ascii="仿宋" w:eastAsia="仿宋" w:hAnsi="仿宋" w:cs="Times New Roman" w:hint="eastAsia"/>
          <w:sz w:val="32"/>
          <w:szCs w:val="32"/>
        </w:rPr>
        <w:t>综上所述，罪犯</w:t>
      </w:r>
      <w:r w:rsidRPr="00E42E37">
        <w:rPr>
          <w:rFonts w:ascii="仿宋" w:eastAsia="仿宋" w:hAnsi="仿宋" w:cs="Times New Roman" w:hint="eastAsia"/>
          <w:noProof/>
          <w:sz w:val="32"/>
          <w:szCs w:val="32"/>
        </w:rPr>
        <w:t>蒋德友</w:t>
      </w:r>
      <w:r w:rsidRPr="00E42E37">
        <w:rPr>
          <w:rFonts w:ascii="仿宋" w:eastAsia="仿宋" w:hAnsi="仿宋" w:cs="Times New Roman" w:hint="eastAsia"/>
          <w:sz w:val="32"/>
          <w:szCs w:val="32"/>
        </w:rPr>
        <w:t>在服刑期间，能认罪悔罪，遵守法律法规及监规，接受教育改造，积极参加思想、文化、职业技术教育，积极参加劳动，努力完成劳动任务，确有悔改表现。</w:t>
      </w:r>
    </w:p>
    <w:p w:rsidR="00E42E37" w:rsidRPr="00E42E37" w:rsidRDefault="00E42E37" w:rsidP="00E42E37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E42E37">
        <w:rPr>
          <w:rFonts w:ascii="仿宋" w:eastAsia="仿宋" w:hAnsi="仿宋" w:cs="Times New Roman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</w:t>
      </w:r>
      <w:r w:rsidRPr="00E42E37">
        <w:rPr>
          <w:rFonts w:ascii="仿宋" w:eastAsia="仿宋" w:hAnsi="仿宋" w:cs="Times New Roman" w:hint="eastAsia"/>
          <w:noProof/>
          <w:sz w:val="32"/>
          <w:szCs w:val="32"/>
        </w:rPr>
        <w:t>蒋德友</w:t>
      </w:r>
      <w:r w:rsidRPr="00E42E37">
        <w:rPr>
          <w:rFonts w:ascii="仿宋" w:eastAsia="仿宋" w:hAnsi="仿宋" w:cs="Times New Roman" w:hint="eastAsia"/>
          <w:sz w:val="32"/>
          <w:szCs w:val="32"/>
        </w:rPr>
        <w:t>减刑八个月</w:t>
      </w:r>
      <w:r w:rsidRPr="00E42E37">
        <w:rPr>
          <w:rFonts w:ascii="仿宋" w:eastAsia="仿宋" w:hAnsi="仿宋" w:cs="Times New Roman" w:hint="eastAsia"/>
          <w:noProof/>
          <w:sz w:val="32"/>
          <w:szCs w:val="32"/>
        </w:rPr>
        <w:t>。特报请裁定。</w:t>
      </w:r>
    </w:p>
    <w:p w:rsidR="00E42E37" w:rsidRPr="00E42E37" w:rsidRDefault="00E42E37" w:rsidP="00E42E37">
      <w:pPr>
        <w:spacing w:line="580" w:lineRule="exact"/>
        <w:ind w:firstLine="570"/>
        <w:rPr>
          <w:rFonts w:ascii="仿宋" w:eastAsia="仿宋" w:hAnsi="仿宋" w:cs="Times New Roman"/>
          <w:sz w:val="32"/>
          <w:szCs w:val="32"/>
        </w:rPr>
      </w:pPr>
      <w:r w:rsidRPr="00E42E37">
        <w:rPr>
          <w:rFonts w:ascii="仿宋" w:eastAsia="仿宋" w:hAnsi="仿宋" w:cs="Times New Roman" w:hint="eastAsia"/>
          <w:sz w:val="32"/>
          <w:szCs w:val="32"/>
        </w:rPr>
        <w:t>此致</w:t>
      </w:r>
    </w:p>
    <w:p w:rsidR="00E42E37" w:rsidRPr="00E42E37" w:rsidRDefault="00E42E37" w:rsidP="00E42E37">
      <w:pPr>
        <w:spacing w:line="580" w:lineRule="exact"/>
        <w:rPr>
          <w:rFonts w:ascii="仿宋" w:eastAsia="仿宋" w:hAnsi="仿宋" w:cs="Times New Roman"/>
          <w:sz w:val="32"/>
          <w:szCs w:val="32"/>
        </w:rPr>
      </w:pPr>
      <w:r w:rsidRPr="00E42E37">
        <w:rPr>
          <w:rFonts w:ascii="仿宋" w:eastAsia="仿宋" w:hAnsi="仿宋" w:cs="Times New Roman" w:hint="eastAsia"/>
          <w:sz w:val="32"/>
          <w:szCs w:val="32"/>
        </w:rPr>
        <w:t>四川省眉山市中级人民法院</w:t>
      </w:r>
    </w:p>
    <w:p w:rsidR="00E42E37" w:rsidRPr="00E42E37" w:rsidRDefault="00E42E37" w:rsidP="00E42E37">
      <w:pPr>
        <w:spacing w:line="580" w:lineRule="exact"/>
        <w:ind w:right="1360"/>
        <w:rPr>
          <w:rFonts w:ascii="仿宋" w:eastAsia="仿宋" w:hAnsi="仿宋" w:cs="Times New Roman"/>
          <w:sz w:val="32"/>
          <w:szCs w:val="32"/>
        </w:rPr>
      </w:pPr>
    </w:p>
    <w:p w:rsidR="00E42E37" w:rsidRPr="00E42E37" w:rsidRDefault="00E42E37" w:rsidP="00E42E37">
      <w:pPr>
        <w:spacing w:line="580" w:lineRule="exact"/>
        <w:ind w:right="720"/>
        <w:jc w:val="right"/>
        <w:rPr>
          <w:rFonts w:ascii="仿宋" w:eastAsia="仿宋" w:hAnsi="仿宋" w:cs="Times New Roman"/>
          <w:sz w:val="32"/>
          <w:szCs w:val="32"/>
        </w:rPr>
      </w:pPr>
      <w:r w:rsidRPr="00E42E37">
        <w:rPr>
          <w:rFonts w:ascii="仿宋" w:eastAsia="仿宋" w:hAnsi="仿宋" w:cs="Times New Roman" w:hint="eastAsia"/>
          <w:sz w:val="32"/>
          <w:szCs w:val="32"/>
        </w:rPr>
        <w:t>二〇二四年九月二十九日</w:t>
      </w:r>
    </w:p>
    <w:p w:rsidR="00E42E37" w:rsidRPr="00E42E37" w:rsidRDefault="00E42E37" w:rsidP="00E42E37">
      <w:pPr>
        <w:spacing w:line="580" w:lineRule="exact"/>
        <w:ind w:right="560"/>
        <w:jc w:val="right"/>
        <w:rPr>
          <w:rFonts w:ascii="仿宋" w:eastAsia="仿宋" w:hAnsi="仿宋" w:cs="Times New Roman"/>
          <w:sz w:val="32"/>
          <w:szCs w:val="32"/>
        </w:rPr>
      </w:pPr>
    </w:p>
    <w:p w:rsidR="00E42E37" w:rsidRPr="00E42E37" w:rsidRDefault="00E42E37" w:rsidP="00E42E37">
      <w:pPr>
        <w:spacing w:line="580" w:lineRule="exact"/>
        <w:ind w:right="560"/>
        <w:jc w:val="right"/>
        <w:rPr>
          <w:rFonts w:ascii="仿宋" w:eastAsia="仿宋" w:hAnsi="仿宋" w:cs="Times New Roman"/>
          <w:sz w:val="32"/>
          <w:szCs w:val="32"/>
        </w:rPr>
      </w:pPr>
    </w:p>
    <w:p w:rsidR="00015DEC" w:rsidRPr="00172327" w:rsidRDefault="00E42E37" w:rsidP="00E42E37">
      <w:r w:rsidRPr="00E42E37">
        <w:rPr>
          <w:rFonts w:ascii="仿宋" w:eastAsia="仿宋" w:hAnsi="仿宋" w:cs="Times New Roman" w:hint="eastAsia"/>
          <w:sz w:val="32"/>
          <w:szCs w:val="32"/>
        </w:rPr>
        <w:t>附：罪犯</w:t>
      </w:r>
      <w:r w:rsidRPr="00E42E37">
        <w:rPr>
          <w:rFonts w:ascii="仿宋" w:eastAsia="仿宋" w:hAnsi="仿宋" w:cs="Times New Roman" w:hint="eastAsia"/>
          <w:noProof/>
          <w:sz w:val="32"/>
          <w:szCs w:val="32"/>
        </w:rPr>
        <w:t>蒋德友</w:t>
      </w:r>
      <w:r w:rsidRPr="00E42E37">
        <w:rPr>
          <w:rFonts w:ascii="仿宋" w:eastAsia="仿宋" w:hAnsi="仿宋" w:cs="Times New Roman" w:hint="eastAsia"/>
          <w:sz w:val="32"/>
          <w:szCs w:val="32"/>
        </w:rPr>
        <w:t>卷宗材料一卷</w:t>
      </w:r>
    </w:p>
    <w:sectPr w:rsidR="00015DEC" w:rsidRPr="00172327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15DEC"/>
    <w:rsid w:val="00041ECC"/>
    <w:rsid w:val="00053C0D"/>
    <w:rsid w:val="000A1BF2"/>
    <w:rsid w:val="000C5943"/>
    <w:rsid w:val="000F2F13"/>
    <w:rsid w:val="0011056E"/>
    <w:rsid w:val="0013552F"/>
    <w:rsid w:val="00145AF5"/>
    <w:rsid w:val="00172327"/>
    <w:rsid w:val="00176B00"/>
    <w:rsid w:val="00187631"/>
    <w:rsid w:val="001A0C26"/>
    <w:rsid w:val="001D1C20"/>
    <w:rsid w:val="001F27DB"/>
    <w:rsid w:val="00206123"/>
    <w:rsid w:val="002263B6"/>
    <w:rsid w:val="00230197"/>
    <w:rsid w:val="002321DD"/>
    <w:rsid w:val="0025604B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A7B65"/>
    <w:rsid w:val="003C532D"/>
    <w:rsid w:val="003F47EE"/>
    <w:rsid w:val="004055AE"/>
    <w:rsid w:val="004055BA"/>
    <w:rsid w:val="0040663F"/>
    <w:rsid w:val="004160CB"/>
    <w:rsid w:val="0045283E"/>
    <w:rsid w:val="004722E1"/>
    <w:rsid w:val="004B4753"/>
    <w:rsid w:val="004C10E1"/>
    <w:rsid w:val="004E1A65"/>
    <w:rsid w:val="00537BCD"/>
    <w:rsid w:val="0054389A"/>
    <w:rsid w:val="00553E52"/>
    <w:rsid w:val="0056203C"/>
    <w:rsid w:val="00571B5F"/>
    <w:rsid w:val="00573648"/>
    <w:rsid w:val="005926AB"/>
    <w:rsid w:val="005C578F"/>
    <w:rsid w:val="00610084"/>
    <w:rsid w:val="006319D4"/>
    <w:rsid w:val="00635D31"/>
    <w:rsid w:val="006426E3"/>
    <w:rsid w:val="006430F9"/>
    <w:rsid w:val="00643F73"/>
    <w:rsid w:val="00654581"/>
    <w:rsid w:val="00674B95"/>
    <w:rsid w:val="006916F5"/>
    <w:rsid w:val="006A7876"/>
    <w:rsid w:val="006B28D8"/>
    <w:rsid w:val="006C6AF6"/>
    <w:rsid w:val="00713E30"/>
    <w:rsid w:val="007253F9"/>
    <w:rsid w:val="00754436"/>
    <w:rsid w:val="00796CC2"/>
    <w:rsid w:val="007A186D"/>
    <w:rsid w:val="007F19C4"/>
    <w:rsid w:val="007F3F80"/>
    <w:rsid w:val="008132F0"/>
    <w:rsid w:val="008C7E69"/>
    <w:rsid w:val="009057B9"/>
    <w:rsid w:val="009266A1"/>
    <w:rsid w:val="00951194"/>
    <w:rsid w:val="009A3700"/>
    <w:rsid w:val="00AB567B"/>
    <w:rsid w:val="00AD4234"/>
    <w:rsid w:val="00B222D3"/>
    <w:rsid w:val="00B83387"/>
    <w:rsid w:val="00B925B6"/>
    <w:rsid w:val="00BB3F26"/>
    <w:rsid w:val="00BD5210"/>
    <w:rsid w:val="00C2371C"/>
    <w:rsid w:val="00C46A35"/>
    <w:rsid w:val="00C66904"/>
    <w:rsid w:val="00C7117E"/>
    <w:rsid w:val="00C7388E"/>
    <w:rsid w:val="00C975FD"/>
    <w:rsid w:val="00CA4BAF"/>
    <w:rsid w:val="00CB64D4"/>
    <w:rsid w:val="00CC4BE7"/>
    <w:rsid w:val="00D17D99"/>
    <w:rsid w:val="00D43436"/>
    <w:rsid w:val="00D80FB6"/>
    <w:rsid w:val="00DD0251"/>
    <w:rsid w:val="00E0651D"/>
    <w:rsid w:val="00E06803"/>
    <w:rsid w:val="00E22FBD"/>
    <w:rsid w:val="00E27BCA"/>
    <w:rsid w:val="00E42E37"/>
    <w:rsid w:val="00E44C4B"/>
    <w:rsid w:val="00E64E4D"/>
    <w:rsid w:val="00E66D7D"/>
    <w:rsid w:val="00E8261A"/>
    <w:rsid w:val="00E96262"/>
    <w:rsid w:val="00ED491B"/>
    <w:rsid w:val="00ED57D5"/>
    <w:rsid w:val="00ED64AD"/>
    <w:rsid w:val="00ED7C7D"/>
    <w:rsid w:val="00EE2A37"/>
    <w:rsid w:val="00EF0EB0"/>
    <w:rsid w:val="00F00673"/>
    <w:rsid w:val="00F21668"/>
    <w:rsid w:val="00F21CF2"/>
    <w:rsid w:val="00F32458"/>
    <w:rsid w:val="00F414A8"/>
    <w:rsid w:val="00F61055"/>
    <w:rsid w:val="00F61CF7"/>
    <w:rsid w:val="00F82BC7"/>
    <w:rsid w:val="00FB6C41"/>
    <w:rsid w:val="00FC0514"/>
    <w:rsid w:val="00FD529D"/>
    <w:rsid w:val="00FE6E0C"/>
    <w:rsid w:val="00FF5384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87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463D7BE-508F-403B-BF08-29D45239D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CA0D5DF5.dotm</Template>
  <TotalTime>950</TotalTime>
  <Pages>2</Pages>
  <Words>762</Words>
  <Characters>78</Characters>
  <Application>Microsoft Office Word</Application>
  <DocSecurity>0</DocSecurity>
  <Lines>1</Lines>
  <Paragraphs>1</Paragraphs>
  <ScaleCrop>false</ScaleCrop>
  <Company>China</Company>
  <LinksUpToDate>false</LinksUpToDate>
  <CharactersWithSpaces>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128</cp:revision>
  <cp:lastPrinted>2022-06-22T02:19:00Z</cp:lastPrinted>
  <dcterms:created xsi:type="dcterms:W3CDTF">2022-03-23T06:35:00Z</dcterms:created>
  <dcterms:modified xsi:type="dcterms:W3CDTF">2024-10-10T01:50:00Z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